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AAA7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C9693E1" w14:textId="5927BADA" w:rsidR="00E757F8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DE5851">
        <w:rPr>
          <w:rFonts w:ascii="Times New Roman" w:hAnsi="Times New Roman"/>
          <w:caps/>
          <w:noProof/>
          <w:sz w:val="24"/>
          <w:szCs w:val="24"/>
        </w:rPr>
        <w:t>THURSDAY</w:t>
      </w:r>
      <w:r w:rsidRPr="005F5DFC">
        <w:rPr>
          <w:rFonts w:ascii="Times New Roman" w:hAnsi="Times New Roman"/>
          <w:caps/>
          <w:sz w:val="24"/>
          <w:szCs w:val="24"/>
        </w:rPr>
        <w:t>,</w:t>
      </w:r>
      <w:r w:rsidR="003B6EFF" w:rsidRPr="005F5DFC">
        <w:rPr>
          <w:rFonts w:ascii="Times New Roman" w:hAnsi="Times New Roman"/>
          <w:caps/>
          <w:sz w:val="24"/>
          <w:szCs w:val="24"/>
        </w:rPr>
        <w:t xml:space="preserve"> SEPTEMBER </w:t>
      </w:r>
      <w:r w:rsidR="00A64501">
        <w:rPr>
          <w:rFonts w:ascii="Times New Roman" w:hAnsi="Times New Roman"/>
          <w:caps/>
          <w:sz w:val="24"/>
          <w:szCs w:val="24"/>
        </w:rPr>
        <w:t>5</w:t>
      </w:r>
      <w:r w:rsidR="003B6EFF" w:rsidRPr="005F5DFC">
        <w:rPr>
          <w:rFonts w:ascii="Times New Roman" w:hAnsi="Times New Roman"/>
          <w:caps/>
          <w:sz w:val="24"/>
          <w:szCs w:val="24"/>
        </w:rPr>
        <w:t>,</w:t>
      </w:r>
      <w:r w:rsidR="00172976">
        <w:rPr>
          <w:rFonts w:ascii="Times New Roman" w:hAnsi="Times New Roman"/>
          <w:caps/>
          <w:sz w:val="24"/>
          <w:szCs w:val="24"/>
        </w:rPr>
        <w:t xml:space="preserve"> 201</w:t>
      </w:r>
      <w:r w:rsidR="00A64501">
        <w:rPr>
          <w:rFonts w:ascii="Times New Roman" w:hAnsi="Times New Roman"/>
          <w:caps/>
          <w:sz w:val="24"/>
          <w:szCs w:val="24"/>
        </w:rPr>
        <w:t>9</w:t>
      </w:r>
    </w:p>
    <w:p w14:paraId="289FD923" w14:textId="560CFAC0" w:rsidR="00E757F8" w:rsidRPr="005F5DFC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 w:rsidR="00306586"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 w:rsidR="00076389"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2BF87CA2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 xml:space="preserve">BIG TEN/IOWA </w:t>
      </w:r>
      <w:r w:rsidRPr="00DE5851">
        <w:rPr>
          <w:rFonts w:ascii="Times New Roman" w:hAnsi="Times New Roman"/>
          <w:caps/>
          <w:noProof/>
          <w:sz w:val="24"/>
          <w:szCs w:val="24"/>
        </w:rPr>
        <w:t>ROOM</w:t>
      </w:r>
      <w:r w:rsidRPr="00EC1C8B"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76D228A4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5DE22B0" w14:textId="0049903C" w:rsidR="00323906" w:rsidRDefault="00323906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53F8C77" w14:textId="3E7EB996" w:rsidR="00172976" w:rsidRPr="00135E29" w:rsidRDefault="000D7CBD" w:rsidP="0017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I.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814F55" w:rsidRPr="00135E29">
        <w:rPr>
          <w:rFonts w:ascii="Times New Roman" w:hAnsi="Times New Roman"/>
          <w:sz w:val="24"/>
          <w:szCs w:val="24"/>
        </w:rPr>
        <w:t xml:space="preserve">Welcome and Introduction of PCA Members and Athletics Staff </w:t>
      </w:r>
    </w:p>
    <w:p w14:paraId="2F7F4678" w14:textId="77777777" w:rsidR="00814F55" w:rsidRPr="00135E29" w:rsidRDefault="00814F55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451E3FFD" w14:textId="063BCDF3" w:rsidR="0058774A" w:rsidRPr="00135E29" w:rsidRDefault="00172976" w:rsidP="00587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 xml:space="preserve">II. </w:t>
      </w:r>
      <w:r w:rsidRPr="00135E29">
        <w:rPr>
          <w:rFonts w:ascii="Times New Roman" w:hAnsi="Times New Roman"/>
          <w:sz w:val="24"/>
          <w:szCs w:val="24"/>
        </w:rPr>
        <w:tab/>
      </w:r>
      <w:r w:rsidR="0058774A" w:rsidRPr="00135E29">
        <w:rPr>
          <w:rFonts w:ascii="Times New Roman" w:hAnsi="Times New Roman"/>
          <w:sz w:val="24"/>
          <w:szCs w:val="24"/>
        </w:rPr>
        <w:t xml:space="preserve">Approval of Minutes </w:t>
      </w:r>
      <w:r w:rsidR="0058774A">
        <w:rPr>
          <w:rFonts w:ascii="Times New Roman" w:hAnsi="Times New Roman"/>
          <w:sz w:val="24"/>
          <w:szCs w:val="24"/>
        </w:rPr>
        <w:t>-</w:t>
      </w:r>
      <w:r w:rsidR="0058774A" w:rsidRPr="00135E29">
        <w:rPr>
          <w:rFonts w:ascii="Times New Roman" w:hAnsi="Times New Roman"/>
          <w:sz w:val="24"/>
          <w:szCs w:val="24"/>
        </w:rPr>
        <w:t xml:space="preserve"> May </w:t>
      </w:r>
      <w:r w:rsidR="00031298">
        <w:rPr>
          <w:rFonts w:ascii="Times New Roman" w:hAnsi="Times New Roman"/>
          <w:sz w:val="24"/>
          <w:szCs w:val="24"/>
        </w:rPr>
        <w:t>2, 2019</w:t>
      </w:r>
    </w:p>
    <w:p w14:paraId="1EA9B29E" w14:textId="77777777" w:rsidR="0058774A" w:rsidRDefault="0058774A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B67AC9B" w14:textId="7F7B865B" w:rsidR="00172976" w:rsidRDefault="0058774A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ab/>
        <w:t xml:space="preserve">Head Coach Introduction </w:t>
      </w:r>
      <w:r w:rsidR="006A1E52">
        <w:rPr>
          <w:rFonts w:ascii="Times New Roman" w:hAnsi="Times New Roman"/>
          <w:sz w:val="24"/>
          <w:szCs w:val="24"/>
        </w:rPr>
        <w:t>-</w:t>
      </w:r>
      <w:r w:rsidR="006A1E52" w:rsidRPr="00135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Renee Gillispie, Softball </w:t>
      </w:r>
    </w:p>
    <w:p w14:paraId="31716CFE" w14:textId="676F1507" w:rsidR="001F6972" w:rsidRDefault="001F697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688A8E6" w14:textId="4AC130F7" w:rsidR="0058774A" w:rsidRDefault="0058774A" w:rsidP="00587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1F6972">
        <w:rPr>
          <w:rFonts w:ascii="Times New Roman" w:hAnsi="Times New Roman"/>
          <w:sz w:val="24"/>
          <w:szCs w:val="24"/>
        </w:rPr>
        <w:t>.</w:t>
      </w:r>
      <w:r w:rsidR="001F69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Opening Remarks - President Harreld</w:t>
      </w:r>
    </w:p>
    <w:p w14:paraId="20674C82" w14:textId="77777777" w:rsidR="00EE5E50" w:rsidRPr="00135E29" w:rsidRDefault="00EE5E50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35EECFFC" w14:textId="101A7427" w:rsidR="00EE5E50" w:rsidRDefault="000D7CBD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V</w:t>
      </w:r>
      <w:r w:rsidR="00071517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Election of Vice Chair</w:t>
      </w:r>
    </w:p>
    <w:p w14:paraId="338812C4" w14:textId="0644C093" w:rsidR="00C35B89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3872E861" w14:textId="61E6A78D" w:rsidR="006B392C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76AF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Announcement</w:t>
      </w:r>
      <w:r w:rsidR="006B392C">
        <w:rPr>
          <w:rFonts w:ascii="Times New Roman" w:hAnsi="Times New Roman"/>
          <w:sz w:val="24"/>
          <w:szCs w:val="24"/>
        </w:rPr>
        <w:t>s - Chair Matheson</w:t>
      </w:r>
    </w:p>
    <w:p w14:paraId="43F892A7" w14:textId="77777777" w:rsidR="006B392C" w:rsidRDefault="006B392C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169C72F0" w14:textId="3F1E9402" w:rsidR="00C35B89" w:rsidRDefault="00C35B89" w:rsidP="006B392C">
      <w:pPr>
        <w:pStyle w:val="ListParagraph"/>
        <w:numPr>
          <w:ilvl w:val="0"/>
          <w:numId w:val="1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6B392C">
        <w:rPr>
          <w:rFonts w:ascii="Times New Roman" w:hAnsi="Times New Roman"/>
          <w:sz w:val="24"/>
          <w:szCs w:val="24"/>
        </w:rPr>
        <w:t xml:space="preserve">Recognition of Student-Athletes with 3.0 GPA at </w:t>
      </w:r>
      <w:r w:rsidR="0058774A">
        <w:rPr>
          <w:rFonts w:ascii="Times New Roman" w:hAnsi="Times New Roman"/>
          <w:sz w:val="24"/>
          <w:szCs w:val="24"/>
        </w:rPr>
        <w:t>IA-MTSU</w:t>
      </w:r>
      <w:r w:rsidR="003625D7" w:rsidRPr="006B392C">
        <w:rPr>
          <w:rFonts w:ascii="Times New Roman" w:hAnsi="Times New Roman"/>
          <w:sz w:val="24"/>
          <w:szCs w:val="24"/>
        </w:rPr>
        <w:t xml:space="preserve"> </w:t>
      </w:r>
      <w:r w:rsidRPr="006B392C">
        <w:rPr>
          <w:rFonts w:ascii="Times New Roman" w:hAnsi="Times New Roman"/>
          <w:sz w:val="24"/>
          <w:szCs w:val="24"/>
        </w:rPr>
        <w:t>Football Game</w:t>
      </w:r>
      <w:r w:rsidR="0058774A">
        <w:rPr>
          <w:rFonts w:ascii="Times New Roman" w:hAnsi="Times New Roman"/>
          <w:sz w:val="24"/>
          <w:szCs w:val="24"/>
        </w:rPr>
        <w:t>, September 28, 2019</w:t>
      </w:r>
    </w:p>
    <w:p w14:paraId="4FD46F84" w14:textId="62C15BA8" w:rsidR="006B392C" w:rsidRDefault="006B392C" w:rsidP="006B392C">
      <w:pPr>
        <w:pStyle w:val="ListParagraph"/>
        <w:numPr>
          <w:ilvl w:val="0"/>
          <w:numId w:val="1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Big Ten Manuals - No Online Access; Email </w:t>
      </w:r>
      <w:hyperlink r:id="rId8" w:history="1">
        <w:r w:rsidRPr="00130DD3">
          <w:rPr>
            <w:rStyle w:val="Hyperlink"/>
            <w:rFonts w:ascii="Times New Roman" w:hAnsi="Times New Roman"/>
            <w:sz w:val="24"/>
            <w:szCs w:val="24"/>
          </w:rPr>
          <w:t>rae-parker@uiowa</w:t>
        </w:r>
        <w:r w:rsidR="00130DD3" w:rsidRPr="00130DD3">
          <w:rPr>
            <w:rStyle w:val="Hyperlink"/>
            <w:rFonts w:ascii="Times New Roman" w:hAnsi="Times New Roman"/>
            <w:sz w:val="24"/>
            <w:szCs w:val="24"/>
          </w:rPr>
          <w:t>.edu</w:t>
        </w:r>
      </w:hyperlink>
      <w:r>
        <w:rPr>
          <w:rFonts w:ascii="Times New Roman" w:hAnsi="Times New Roman"/>
          <w:sz w:val="24"/>
          <w:szCs w:val="24"/>
        </w:rPr>
        <w:t xml:space="preserve"> to Request Manual</w:t>
      </w:r>
    </w:p>
    <w:p w14:paraId="360D69A6" w14:textId="546D184B" w:rsidR="00907CEF" w:rsidRDefault="00907CEF" w:rsidP="00130DD3">
      <w:pPr>
        <w:pStyle w:val="ListParagraph"/>
        <w:numPr>
          <w:ilvl w:val="0"/>
          <w:numId w:val="1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907CEF">
        <w:rPr>
          <w:rFonts w:ascii="Times New Roman" w:hAnsi="Times New Roman"/>
          <w:sz w:val="24"/>
          <w:szCs w:val="24"/>
        </w:rPr>
        <w:t xml:space="preserve">Link to </w:t>
      </w:r>
      <w:r w:rsidR="00130DD3">
        <w:rPr>
          <w:rFonts w:ascii="Times New Roman" w:hAnsi="Times New Roman"/>
          <w:sz w:val="24"/>
          <w:szCs w:val="24"/>
        </w:rPr>
        <w:t xml:space="preserve">Download </w:t>
      </w:r>
      <w:r w:rsidRPr="00907CEF">
        <w:rPr>
          <w:rFonts w:ascii="Times New Roman" w:hAnsi="Times New Roman"/>
          <w:sz w:val="24"/>
          <w:szCs w:val="24"/>
        </w:rPr>
        <w:t xml:space="preserve">NCAA Manual: </w:t>
      </w:r>
      <w:hyperlink r:id="rId9" w:history="1">
        <w:r w:rsidR="00031298" w:rsidRPr="00031298">
          <w:rPr>
            <w:rFonts w:ascii="Times New Roman" w:hAnsi="Times New Roman"/>
            <w:color w:val="0000FF"/>
            <w:u w:val="single"/>
          </w:rPr>
          <w:t>https://ww</w:t>
        </w:r>
        <w:r w:rsidR="00031298" w:rsidRPr="00031298">
          <w:rPr>
            <w:rFonts w:ascii="Times New Roman" w:hAnsi="Times New Roman"/>
            <w:color w:val="0000FF"/>
            <w:u w:val="single"/>
          </w:rPr>
          <w:t>w</w:t>
        </w:r>
        <w:r w:rsidR="00031298" w:rsidRPr="00031298">
          <w:rPr>
            <w:rFonts w:ascii="Times New Roman" w:hAnsi="Times New Roman"/>
            <w:color w:val="0000FF"/>
            <w:u w:val="single"/>
          </w:rPr>
          <w:t>.ncaapublications.com/p-4577-2019-2020-ncaa-division-i-manual-august-version-available-for-presell-now.aspx</w:t>
        </w:r>
      </w:hyperlink>
      <w:r w:rsidR="006B392C" w:rsidRPr="00907CEF">
        <w:rPr>
          <w:rFonts w:ascii="Times New Roman" w:hAnsi="Times New Roman"/>
          <w:sz w:val="24"/>
          <w:szCs w:val="24"/>
        </w:rPr>
        <w:t xml:space="preserve"> </w:t>
      </w:r>
    </w:p>
    <w:p w14:paraId="6A8D5241" w14:textId="5317CCB7" w:rsidR="006B392C" w:rsidRPr="00907CEF" w:rsidRDefault="006B392C" w:rsidP="0064245C">
      <w:pPr>
        <w:pStyle w:val="ListParagraph"/>
        <w:numPr>
          <w:ilvl w:val="0"/>
          <w:numId w:val="1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907CEF">
        <w:rPr>
          <w:rFonts w:ascii="Times New Roman" w:hAnsi="Times New Roman"/>
          <w:sz w:val="24"/>
          <w:szCs w:val="24"/>
        </w:rPr>
        <w:t xml:space="preserve">PCA Directory </w:t>
      </w:r>
      <w:r w:rsidR="00CC6339">
        <w:rPr>
          <w:rFonts w:ascii="Times New Roman" w:hAnsi="Times New Roman"/>
          <w:sz w:val="24"/>
          <w:szCs w:val="24"/>
        </w:rPr>
        <w:t>-</w:t>
      </w:r>
      <w:r w:rsidRPr="00907CEF">
        <w:rPr>
          <w:rFonts w:ascii="Times New Roman" w:hAnsi="Times New Roman"/>
          <w:sz w:val="24"/>
          <w:szCs w:val="24"/>
        </w:rPr>
        <w:t xml:space="preserve"> </w:t>
      </w:r>
      <w:r w:rsidR="00CC6339">
        <w:rPr>
          <w:rFonts w:ascii="Times New Roman" w:hAnsi="Times New Roman"/>
          <w:sz w:val="24"/>
          <w:szCs w:val="24"/>
        </w:rPr>
        <w:t>Will Be Sent</w:t>
      </w:r>
      <w:r w:rsidRPr="00907CEF">
        <w:rPr>
          <w:rFonts w:ascii="Times New Roman" w:hAnsi="Times New Roman"/>
          <w:sz w:val="24"/>
          <w:szCs w:val="24"/>
        </w:rPr>
        <w:t xml:space="preserve"> Electronically </w:t>
      </w:r>
    </w:p>
    <w:p w14:paraId="47EE910C" w14:textId="097761D6" w:rsidR="006B392C" w:rsidRDefault="006B392C" w:rsidP="006B392C">
      <w:pPr>
        <w:pStyle w:val="ListParagraph"/>
        <w:numPr>
          <w:ilvl w:val="0"/>
          <w:numId w:val="1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Athletics Department Organizational Chart - Enclosed</w:t>
      </w:r>
    </w:p>
    <w:p w14:paraId="4C3150E3" w14:textId="5B3F1002" w:rsidR="006B392C" w:rsidRDefault="006B392C" w:rsidP="006B392C">
      <w:pPr>
        <w:pStyle w:val="ListParagraph"/>
        <w:numPr>
          <w:ilvl w:val="0"/>
          <w:numId w:val="1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Subcommittee Assignments</w:t>
      </w:r>
    </w:p>
    <w:p w14:paraId="1D560C13" w14:textId="745EA7AA" w:rsidR="006B392C" w:rsidRPr="006B392C" w:rsidRDefault="006B392C" w:rsidP="006B392C">
      <w:pPr>
        <w:pStyle w:val="ListParagraph"/>
        <w:numPr>
          <w:ilvl w:val="0"/>
          <w:numId w:val="1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FERPA (Federal Educational Rights and Privacy Act) Training</w:t>
      </w:r>
      <w:r w:rsidR="009A2C7B">
        <w:rPr>
          <w:rFonts w:ascii="Times New Roman" w:hAnsi="Times New Roman"/>
          <w:sz w:val="24"/>
          <w:szCs w:val="24"/>
        </w:rPr>
        <w:t xml:space="preserve"> </w:t>
      </w:r>
      <w:r w:rsidR="00626EA3">
        <w:rPr>
          <w:rFonts w:ascii="Times New Roman" w:hAnsi="Times New Roman"/>
          <w:sz w:val="24"/>
          <w:szCs w:val="24"/>
        </w:rPr>
        <w:t>If Necessary</w:t>
      </w:r>
    </w:p>
    <w:p w14:paraId="25ADD3F2" w14:textId="77777777" w:rsidR="007720CA" w:rsidRPr="00135E29" w:rsidRDefault="007720CA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540" w:hanging="540"/>
        <w:rPr>
          <w:rFonts w:ascii="Times New Roman" w:hAnsi="Times New Roman"/>
          <w:sz w:val="24"/>
          <w:szCs w:val="24"/>
        </w:rPr>
      </w:pPr>
    </w:p>
    <w:p w14:paraId="1D155759" w14:textId="68B6AC94" w:rsidR="00323906" w:rsidRDefault="000D7CB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V</w:t>
      </w:r>
      <w:r w:rsidR="00C76AFB">
        <w:rPr>
          <w:rFonts w:ascii="Times New Roman" w:hAnsi="Times New Roman"/>
          <w:sz w:val="24"/>
          <w:szCs w:val="24"/>
        </w:rPr>
        <w:t>I</w:t>
      </w:r>
      <w:r w:rsidR="00DC321F">
        <w:rPr>
          <w:rFonts w:ascii="Times New Roman" w:hAnsi="Times New Roman"/>
          <w:sz w:val="24"/>
          <w:szCs w:val="24"/>
        </w:rPr>
        <w:t>I</w:t>
      </w:r>
      <w:r w:rsidR="00071517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DE5851">
        <w:rPr>
          <w:rFonts w:ascii="Times New Roman" w:hAnsi="Times New Roman"/>
          <w:noProof/>
          <w:sz w:val="24"/>
          <w:szCs w:val="24"/>
        </w:rPr>
        <w:t>Signing</w:t>
      </w:r>
      <w:r w:rsidR="00AA284C" w:rsidRPr="00135E29">
        <w:rPr>
          <w:rFonts w:ascii="Times New Roman" w:hAnsi="Times New Roman"/>
          <w:sz w:val="24"/>
          <w:szCs w:val="24"/>
        </w:rPr>
        <w:t xml:space="preserve"> of Confidentiality Pledges</w:t>
      </w:r>
      <w:bookmarkStart w:id="0" w:name="_GoBack"/>
      <w:bookmarkEnd w:id="0"/>
    </w:p>
    <w:p w14:paraId="19AACB7C" w14:textId="484D153C" w:rsidR="008F502C" w:rsidRDefault="008F502C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3EC78BF" w14:textId="5D110DCF" w:rsidR="00AA284C" w:rsidRDefault="008F502C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C76AFB">
        <w:rPr>
          <w:rFonts w:ascii="Times New Roman" w:hAnsi="Times New Roman"/>
          <w:sz w:val="24"/>
          <w:szCs w:val="24"/>
        </w:rPr>
        <w:t>I</w:t>
      </w:r>
      <w:r w:rsidR="00DC321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EE47F7">
        <w:rPr>
          <w:rFonts w:ascii="Times New Roman" w:hAnsi="Times New Roman"/>
          <w:sz w:val="24"/>
          <w:szCs w:val="24"/>
        </w:rPr>
        <w:t>ISAAC Report</w:t>
      </w:r>
      <w:r w:rsidR="0058774A">
        <w:rPr>
          <w:rFonts w:ascii="Times New Roman" w:hAnsi="Times New Roman"/>
          <w:sz w:val="24"/>
          <w:szCs w:val="24"/>
        </w:rPr>
        <w:t xml:space="preserve"> - </w:t>
      </w:r>
      <w:r w:rsidR="00031298">
        <w:rPr>
          <w:rFonts w:ascii="Times New Roman" w:hAnsi="Times New Roman"/>
          <w:sz w:val="24"/>
          <w:szCs w:val="24"/>
        </w:rPr>
        <w:t>Kerst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26F38D3F" w:rsidR="00C35B89" w:rsidRDefault="00C76AFB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</w:t>
      </w:r>
      <w:r w:rsidR="00C35B89">
        <w:rPr>
          <w:rFonts w:ascii="Times New Roman" w:hAnsi="Times New Roman"/>
          <w:sz w:val="24"/>
          <w:szCs w:val="24"/>
        </w:rPr>
        <w:tab/>
        <w:t xml:space="preserve">NCAA Report </w:t>
      </w:r>
      <w:r w:rsidR="009B2222">
        <w:rPr>
          <w:rFonts w:ascii="Times New Roman" w:hAnsi="Times New Roman"/>
          <w:sz w:val="24"/>
          <w:szCs w:val="24"/>
        </w:rPr>
        <w:t>-</w:t>
      </w:r>
      <w:r w:rsidR="00C35B89">
        <w:rPr>
          <w:rFonts w:ascii="Times New Roman" w:hAnsi="Times New Roman"/>
          <w:sz w:val="24"/>
          <w:szCs w:val="24"/>
        </w:rPr>
        <w:t xml:space="preserve"> Barta, Burke, Grosland, Hollingworth</w:t>
      </w:r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687E8107" w:rsidR="00EE5E50" w:rsidRPr="00135E29" w:rsidRDefault="00DC321F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Athletics Director’s Report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1D9F9A7A" w14:textId="17431792" w:rsidR="00AA284C" w:rsidRPr="00135E29" w:rsidRDefault="00DC321F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C76AFB">
        <w:rPr>
          <w:rFonts w:ascii="Times New Roman" w:hAnsi="Times New Roman"/>
          <w:sz w:val="24"/>
          <w:szCs w:val="24"/>
        </w:rPr>
        <w:t>I.</w:t>
      </w:r>
      <w:r w:rsidR="007B56EF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 xml:space="preserve">Break into Groups to Set Subcommittee Schedules </w:t>
      </w:r>
    </w:p>
    <w:p w14:paraId="35189AB4" w14:textId="77777777" w:rsidR="009253D0" w:rsidRPr="00135E29" w:rsidRDefault="009253D0" w:rsidP="00A81F26">
      <w:pPr>
        <w:tabs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57E2461" w14:textId="35F73796" w:rsidR="005845CE" w:rsidRDefault="008F502C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DC321F">
        <w:rPr>
          <w:rFonts w:ascii="Times New Roman" w:hAnsi="Times New Roman"/>
          <w:sz w:val="24"/>
          <w:szCs w:val="24"/>
        </w:rPr>
        <w:t>I</w:t>
      </w:r>
      <w:r w:rsidR="00C76AFB">
        <w:rPr>
          <w:rFonts w:ascii="Times New Roman" w:hAnsi="Times New Roman"/>
          <w:sz w:val="24"/>
          <w:szCs w:val="24"/>
        </w:rPr>
        <w:t>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F57629">
        <w:rPr>
          <w:rFonts w:ascii="Times New Roman" w:hAnsi="Times New Roman"/>
          <w:sz w:val="24"/>
          <w:szCs w:val="24"/>
        </w:rPr>
        <w:t>Adjourn</w:t>
      </w:r>
    </w:p>
    <w:p w14:paraId="681C3DF3" w14:textId="77777777" w:rsidR="005925B0" w:rsidRPr="00135E29" w:rsidRDefault="005925B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1DB9F4B1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99818" w14:textId="77777777" w:rsidR="00244CDF" w:rsidRDefault="00244CDF" w:rsidP="0066422F">
      <w:r>
        <w:separator/>
      </w:r>
    </w:p>
  </w:endnote>
  <w:endnote w:type="continuationSeparator" w:id="0">
    <w:p w14:paraId="220E5D1A" w14:textId="77777777" w:rsidR="00244CDF" w:rsidRDefault="00244CDF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9DA8" w14:textId="77777777" w:rsidR="00CD2899" w:rsidRDefault="00CD2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8D60" w14:textId="77777777" w:rsidR="00CD2899" w:rsidRDefault="00CD2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9FF5" w14:textId="77777777" w:rsidR="00CD2899" w:rsidRDefault="00CD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5A4DF" w14:textId="77777777" w:rsidR="00244CDF" w:rsidRDefault="00244CDF" w:rsidP="0066422F">
      <w:r>
        <w:separator/>
      </w:r>
    </w:p>
  </w:footnote>
  <w:footnote w:type="continuationSeparator" w:id="0">
    <w:p w14:paraId="152F004F" w14:textId="77777777" w:rsidR="00244CDF" w:rsidRDefault="00244CDF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9CB4" w14:textId="77777777" w:rsidR="00CD2899" w:rsidRDefault="00CD2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6EE0" w14:textId="1EE5036B" w:rsidR="00CD2899" w:rsidRDefault="00CD2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D523C" w14:textId="77777777" w:rsidR="00CD2899" w:rsidRDefault="00CD2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1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mwrAUAq1779SwAAAA="/>
  </w:docVars>
  <w:rsids>
    <w:rsidRoot w:val="00071517"/>
    <w:rsid w:val="00005539"/>
    <w:rsid w:val="00031298"/>
    <w:rsid w:val="0005166A"/>
    <w:rsid w:val="00056AC7"/>
    <w:rsid w:val="00071517"/>
    <w:rsid w:val="00076389"/>
    <w:rsid w:val="000D7CBD"/>
    <w:rsid w:val="00115FCC"/>
    <w:rsid w:val="00130DD3"/>
    <w:rsid w:val="00135E29"/>
    <w:rsid w:val="00144455"/>
    <w:rsid w:val="0014456F"/>
    <w:rsid w:val="001556DE"/>
    <w:rsid w:val="00155960"/>
    <w:rsid w:val="00172976"/>
    <w:rsid w:val="0018526A"/>
    <w:rsid w:val="0019010B"/>
    <w:rsid w:val="00193B99"/>
    <w:rsid w:val="001B6B51"/>
    <w:rsid w:val="001D76B0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23906"/>
    <w:rsid w:val="00332497"/>
    <w:rsid w:val="00347389"/>
    <w:rsid w:val="00351ED3"/>
    <w:rsid w:val="00353267"/>
    <w:rsid w:val="003625D7"/>
    <w:rsid w:val="0038471D"/>
    <w:rsid w:val="003A3B64"/>
    <w:rsid w:val="003B6EFF"/>
    <w:rsid w:val="003D6AAF"/>
    <w:rsid w:val="003E7554"/>
    <w:rsid w:val="003F54D5"/>
    <w:rsid w:val="00413702"/>
    <w:rsid w:val="004846C7"/>
    <w:rsid w:val="00486DF6"/>
    <w:rsid w:val="0049182C"/>
    <w:rsid w:val="0050440E"/>
    <w:rsid w:val="0051090D"/>
    <w:rsid w:val="00510DD3"/>
    <w:rsid w:val="005125F2"/>
    <w:rsid w:val="005845CE"/>
    <w:rsid w:val="0058774A"/>
    <w:rsid w:val="005925B0"/>
    <w:rsid w:val="005E430E"/>
    <w:rsid w:val="005E6F91"/>
    <w:rsid w:val="005F5DFC"/>
    <w:rsid w:val="00604DB0"/>
    <w:rsid w:val="006065F6"/>
    <w:rsid w:val="00622F11"/>
    <w:rsid w:val="00626EA3"/>
    <w:rsid w:val="00643733"/>
    <w:rsid w:val="0066422F"/>
    <w:rsid w:val="0067104E"/>
    <w:rsid w:val="006A1E52"/>
    <w:rsid w:val="006B392C"/>
    <w:rsid w:val="006E650C"/>
    <w:rsid w:val="0071449B"/>
    <w:rsid w:val="0074407A"/>
    <w:rsid w:val="00762655"/>
    <w:rsid w:val="0076492A"/>
    <w:rsid w:val="007720CA"/>
    <w:rsid w:val="007A56A6"/>
    <w:rsid w:val="007B56EF"/>
    <w:rsid w:val="007B7EAB"/>
    <w:rsid w:val="0080762E"/>
    <w:rsid w:val="008114DD"/>
    <w:rsid w:val="00814F55"/>
    <w:rsid w:val="00816BB6"/>
    <w:rsid w:val="008463F2"/>
    <w:rsid w:val="008A4A4E"/>
    <w:rsid w:val="008A5931"/>
    <w:rsid w:val="008E1949"/>
    <w:rsid w:val="008F502C"/>
    <w:rsid w:val="00907CEF"/>
    <w:rsid w:val="009253D0"/>
    <w:rsid w:val="009554A5"/>
    <w:rsid w:val="0098266A"/>
    <w:rsid w:val="00993C30"/>
    <w:rsid w:val="009A2C7B"/>
    <w:rsid w:val="009A48A9"/>
    <w:rsid w:val="009A5F6E"/>
    <w:rsid w:val="009B2222"/>
    <w:rsid w:val="009E0FC5"/>
    <w:rsid w:val="00A443A2"/>
    <w:rsid w:val="00A64501"/>
    <w:rsid w:val="00A72F5E"/>
    <w:rsid w:val="00A74E59"/>
    <w:rsid w:val="00A81F26"/>
    <w:rsid w:val="00AA284C"/>
    <w:rsid w:val="00AD01C7"/>
    <w:rsid w:val="00AF4989"/>
    <w:rsid w:val="00B20E57"/>
    <w:rsid w:val="00B8355B"/>
    <w:rsid w:val="00B960F8"/>
    <w:rsid w:val="00BB1B2A"/>
    <w:rsid w:val="00BD3602"/>
    <w:rsid w:val="00BD7453"/>
    <w:rsid w:val="00C15D81"/>
    <w:rsid w:val="00C35B89"/>
    <w:rsid w:val="00C76AFB"/>
    <w:rsid w:val="00C97217"/>
    <w:rsid w:val="00CC22B6"/>
    <w:rsid w:val="00CC6339"/>
    <w:rsid w:val="00CD2899"/>
    <w:rsid w:val="00CD30F9"/>
    <w:rsid w:val="00CD36CC"/>
    <w:rsid w:val="00CE1208"/>
    <w:rsid w:val="00D2674B"/>
    <w:rsid w:val="00D37B73"/>
    <w:rsid w:val="00D46750"/>
    <w:rsid w:val="00D76C03"/>
    <w:rsid w:val="00D90638"/>
    <w:rsid w:val="00DA1F60"/>
    <w:rsid w:val="00DA5D8F"/>
    <w:rsid w:val="00DB2316"/>
    <w:rsid w:val="00DC321F"/>
    <w:rsid w:val="00DE5851"/>
    <w:rsid w:val="00DF55AC"/>
    <w:rsid w:val="00E11A22"/>
    <w:rsid w:val="00E55CCB"/>
    <w:rsid w:val="00E6070F"/>
    <w:rsid w:val="00E757F8"/>
    <w:rsid w:val="00E83A21"/>
    <w:rsid w:val="00E95B45"/>
    <w:rsid w:val="00EA1D63"/>
    <w:rsid w:val="00EA4E00"/>
    <w:rsid w:val="00EB1B4E"/>
    <w:rsid w:val="00EB1D33"/>
    <w:rsid w:val="00EC294C"/>
    <w:rsid w:val="00EE47F7"/>
    <w:rsid w:val="00EE5E50"/>
    <w:rsid w:val="00F10EBD"/>
    <w:rsid w:val="00F20069"/>
    <w:rsid w:val="00F353EB"/>
    <w:rsid w:val="00F35639"/>
    <w:rsid w:val="00F41C7F"/>
    <w:rsid w:val="00F43E17"/>
    <w:rsid w:val="00F57629"/>
    <w:rsid w:val="00FA254F"/>
    <w:rsid w:val="00FC5280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home.iowa.uiowa.edu\dmatheson\PCA\rae-parker@uiowa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aapublications.com/p-4577-2019-2020-ncaa-division-i-manual-august-version-available-for-presell-now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106A-C025-48EB-90FF-F7ED6725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Hollingworth, Liz</dc:creator>
  <cp:lastModifiedBy>Meisner, Marjorie A</cp:lastModifiedBy>
  <cp:revision>2</cp:revision>
  <cp:lastPrinted>2018-08-29T20:32:00Z</cp:lastPrinted>
  <dcterms:created xsi:type="dcterms:W3CDTF">2019-08-30T15:33:00Z</dcterms:created>
  <dcterms:modified xsi:type="dcterms:W3CDTF">2019-08-30T15:33:00Z</dcterms:modified>
</cp:coreProperties>
</file>